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0CB" w:rsidRPr="008552A0" w:rsidRDefault="009450CB" w:rsidP="008552A0">
      <w:pPr>
        <w:jc w:val="center"/>
        <w:rPr>
          <w:b/>
          <w:bCs/>
          <w:sz w:val="28"/>
          <w:szCs w:val="28"/>
        </w:rPr>
      </w:pPr>
      <w:r w:rsidRPr="008552A0">
        <w:rPr>
          <w:b/>
          <w:bCs/>
          <w:sz w:val="28"/>
          <w:szCs w:val="28"/>
        </w:rPr>
        <w:t>География</w:t>
      </w:r>
    </w:p>
    <w:p w:rsidR="009450CB" w:rsidRPr="008552A0" w:rsidRDefault="009450CB" w:rsidP="008552A0">
      <w:pPr>
        <w:jc w:val="center"/>
        <w:rPr>
          <w:sz w:val="28"/>
          <w:szCs w:val="28"/>
        </w:rPr>
      </w:pPr>
      <w:r w:rsidRPr="008552A0">
        <w:rPr>
          <w:sz w:val="28"/>
          <w:szCs w:val="28"/>
        </w:rPr>
        <w:t>6 класс</w:t>
      </w:r>
    </w:p>
    <w:p w:rsidR="009450CB" w:rsidRPr="008552A0" w:rsidRDefault="009450CB" w:rsidP="00922117">
      <w:pPr>
        <w:jc w:val="center"/>
        <w:rPr>
          <w:sz w:val="28"/>
          <w:szCs w:val="28"/>
        </w:rPr>
      </w:pPr>
      <w:r w:rsidRPr="008552A0">
        <w:rPr>
          <w:sz w:val="28"/>
          <w:szCs w:val="28"/>
        </w:rPr>
        <w:t>2 часа в неделю – 70 уроков</w:t>
      </w:r>
    </w:p>
    <w:p w:rsidR="009450CB" w:rsidRPr="008552A0" w:rsidRDefault="009450CB" w:rsidP="00922117">
      <w:pPr>
        <w:jc w:val="center"/>
        <w:rPr>
          <w:sz w:val="28"/>
          <w:szCs w:val="28"/>
        </w:rPr>
      </w:pPr>
      <w:r w:rsidRPr="008552A0">
        <w:rPr>
          <w:b/>
          <w:bCs/>
          <w:sz w:val="28"/>
          <w:szCs w:val="28"/>
        </w:rPr>
        <w:t>201</w:t>
      </w:r>
      <w:r w:rsidR="00701455">
        <w:rPr>
          <w:b/>
          <w:bCs/>
          <w:sz w:val="28"/>
          <w:szCs w:val="28"/>
          <w:lang w:val="en-US"/>
        </w:rPr>
        <w:t>2</w:t>
      </w:r>
      <w:r w:rsidRPr="008552A0">
        <w:rPr>
          <w:b/>
          <w:bCs/>
          <w:sz w:val="28"/>
          <w:szCs w:val="28"/>
        </w:rPr>
        <w:t>-20</w:t>
      </w:r>
      <w:r w:rsidRPr="008552A0">
        <w:rPr>
          <w:b/>
          <w:bCs/>
          <w:sz w:val="28"/>
          <w:szCs w:val="28"/>
          <w:lang w:val="en-US"/>
        </w:rPr>
        <w:t>1</w:t>
      </w:r>
      <w:r w:rsidR="00701455">
        <w:rPr>
          <w:b/>
          <w:bCs/>
          <w:sz w:val="28"/>
          <w:szCs w:val="28"/>
          <w:lang w:val="en-US"/>
        </w:rPr>
        <w:t>3</w:t>
      </w:r>
      <w:bookmarkStart w:id="0" w:name="_GoBack"/>
      <w:bookmarkEnd w:id="0"/>
      <w:r w:rsidRPr="008552A0">
        <w:rPr>
          <w:b/>
          <w:bCs/>
          <w:sz w:val="28"/>
          <w:szCs w:val="28"/>
        </w:rPr>
        <w:t xml:space="preserve"> учебный год</w:t>
      </w: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670"/>
        <w:gridCol w:w="992"/>
        <w:gridCol w:w="1042"/>
      </w:tblGrid>
      <w:tr w:rsidR="009450CB" w:rsidRPr="00203776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№ </w:t>
            </w:r>
            <w:proofErr w:type="gramStart"/>
            <w:r w:rsidRPr="008552A0">
              <w:rPr>
                <w:sz w:val="24"/>
                <w:szCs w:val="24"/>
              </w:rPr>
              <w:t>п</w:t>
            </w:r>
            <w:proofErr w:type="gramEnd"/>
            <w:r w:rsidRPr="008552A0">
              <w:rPr>
                <w:sz w:val="24"/>
                <w:szCs w:val="24"/>
              </w:rPr>
              <w:t>/п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Кол-во часов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Дата</w:t>
            </w: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Введение.   Что  изучает  география. Развитие географических знаний о Земле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9450CB" w:rsidRPr="008552A0" w:rsidRDefault="009450CB" w:rsidP="00FC5D38">
            <w:pPr>
              <w:rPr>
                <w:b/>
                <w:bCs/>
                <w:sz w:val="24"/>
                <w:szCs w:val="24"/>
              </w:rPr>
            </w:pPr>
            <w:r w:rsidRPr="008552A0">
              <w:rPr>
                <w:b/>
                <w:bCs/>
                <w:sz w:val="24"/>
                <w:szCs w:val="24"/>
              </w:rPr>
              <w:t>Раздел</w:t>
            </w:r>
            <w:proofErr w:type="gramStart"/>
            <w:r w:rsidRPr="008552A0">
              <w:rPr>
                <w:b/>
                <w:bCs/>
                <w:sz w:val="24"/>
                <w:szCs w:val="24"/>
              </w:rPr>
              <w:t>1</w:t>
            </w:r>
            <w:proofErr w:type="gramEnd"/>
            <w:r w:rsidRPr="008552A0">
              <w:rPr>
                <w:b/>
                <w:bCs/>
                <w:sz w:val="24"/>
                <w:szCs w:val="24"/>
              </w:rPr>
              <w:t xml:space="preserve"> Изображение земной поверхности»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b/>
                <w:bCs/>
                <w:sz w:val="24"/>
                <w:szCs w:val="24"/>
              </w:rPr>
            </w:pPr>
            <w:r w:rsidRPr="008552A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План  местности. Масштаб плана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Географические карты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Ориентирование  на  местности.  </w:t>
            </w:r>
          </w:p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 </w:t>
            </w:r>
            <w:proofErr w:type="gramStart"/>
            <w:r w:rsidRPr="008552A0">
              <w:rPr>
                <w:sz w:val="24"/>
                <w:szCs w:val="24"/>
              </w:rPr>
              <w:t>П</w:t>
            </w:r>
            <w:proofErr w:type="gramEnd"/>
            <w:r w:rsidRPr="008552A0">
              <w:rPr>
                <w:sz w:val="24"/>
                <w:szCs w:val="24"/>
              </w:rPr>
              <w:t>/Р№1  «  Способы  ориентирования  на  местности».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Географические  координаты. </w:t>
            </w:r>
            <w:proofErr w:type="gramStart"/>
            <w:r w:rsidRPr="008552A0">
              <w:rPr>
                <w:sz w:val="24"/>
                <w:szCs w:val="24"/>
              </w:rPr>
              <w:t>П</w:t>
            </w:r>
            <w:proofErr w:type="gramEnd"/>
            <w:r w:rsidRPr="008552A0">
              <w:rPr>
                <w:sz w:val="24"/>
                <w:szCs w:val="24"/>
              </w:rPr>
              <w:t>/Р№2 « Нахождение координат географических объектов»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b/>
                <w:bCs/>
                <w:sz w:val="24"/>
                <w:szCs w:val="24"/>
              </w:rPr>
            </w:pPr>
            <w:r w:rsidRPr="008552A0">
              <w:rPr>
                <w:b/>
                <w:bCs/>
                <w:sz w:val="24"/>
                <w:szCs w:val="24"/>
              </w:rPr>
              <w:t>Раздел 2 «Оболочки Земли»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b/>
                <w:bCs/>
                <w:sz w:val="24"/>
                <w:szCs w:val="24"/>
              </w:rPr>
            </w:pPr>
            <w:r w:rsidRPr="008552A0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Литосфера. Строение Земли.  Свойства  земной   коры. </w:t>
            </w:r>
            <w:proofErr w:type="gramStart"/>
            <w:r w:rsidRPr="008552A0">
              <w:rPr>
                <w:sz w:val="24"/>
                <w:szCs w:val="24"/>
              </w:rPr>
              <w:t>П</w:t>
            </w:r>
            <w:proofErr w:type="gramEnd"/>
            <w:r w:rsidRPr="008552A0">
              <w:rPr>
                <w:sz w:val="24"/>
                <w:szCs w:val="24"/>
              </w:rPr>
              <w:t>/Р№3 « Изучение горных пород»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Движение  земной  коры.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Рельеф  земной  поверхности. </w:t>
            </w:r>
            <w:proofErr w:type="gramStart"/>
            <w:r w:rsidRPr="008552A0">
              <w:rPr>
                <w:sz w:val="24"/>
                <w:szCs w:val="24"/>
              </w:rPr>
              <w:t>П</w:t>
            </w:r>
            <w:proofErr w:type="gramEnd"/>
            <w:r w:rsidRPr="008552A0">
              <w:rPr>
                <w:sz w:val="24"/>
                <w:szCs w:val="24"/>
              </w:rPr>
              <w:t>/Р№4 «Определение по карте  географического положения крупных гор и равнин»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Рельеф  дна  Мирового  океана.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Мировой  океан и  его  части</w:t>
            </w:r>
          </w:p>
          <w:p w:rsidR="009450CB" w:rsidRPr="008552A0" w:rsidRDefault="009450CB" w:rsidP="001753F5">
            <w:pPr>
              <w:rPr>
                <w:sz w:val="24"/>
                <w:szCs w:val="24"/>
              </w:rPr>
            </w:pPr>
            <w:proofErr w:type="gramStart"/>
            <w:r w:rsidRPr="008552A0">
              <w:rPr>
                <w:sz w:val="24"/>
                <w:szCs w:val="24"/>
              </w:rPr>
              <w:t>П</w:t>
            </w:r>
            <w:proofErr w:type="gramEnd"/>
            <w:r w:rsidRPr="008552A0">
              <w:rPr>
                <w:sz w:val="24"/>
                <w:szCs w:val="24"/>
              </w:rPr>
              <w:t>/Р №5 «Определение по  карте   расстояний  до  ближайшего   моря».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FC5D38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Свойства  вод  Мирового  океана. Главнейшие океанические течения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FC5D38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Изучение  и  охрана  океана.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FC5D38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Воды  суши. Подземные  воды. Ледники. Озера. Водохранилища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FC5D38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Обобщение и повторение по теме</w:t>
            </w:r>
            <w:proofErr w:type="gramStart"/>
            <w:r w:rsidRPr="008552A0">
              <w:rPr>
                <w:sz w:val="24"/>
                <w:szCs w:val="24"/>
              </w:rPr>
              <w:t xml:space="preserve"> :</w:t>
            </w:r>
            <w:proofErr w:type="gramEnd"/>
            <w:r w:rsidRPr="008552A0">
              <w:rPr>
                <w:sz w:val="24"/>
                <w:szCs w:val="24"/>
              </w:rPr>
              <w:t xml:space="preserve"> «Литосфера и гидросфера»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FC5D38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15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Атмосфера   и  ее  строение. Значение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FC5D38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16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Атмосферное  давление.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FC5D38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17-18</w:t>
            </w:r>
          </w:p>
        </w:tc>
        <w:tc>
          <w:tcPr>
            <w:tcW w:w="5670" w:type="dxa"/>
          </w:tcPr>
          <w:p w:rsidR="009450CB" w:rsidRPr="008552A0" w:rsidRDefault="009450CB" w:rsidP="00EA395C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Погода. П.</w:t>
            </w:r>
            <w:proofErr w:type="gramStart"/>
            <w:r w:rsidRPr="008552A0">
              <w:rPr>
                <w:sz w:val="24"/>
                <w:szCs w:val="24"/>
              </w:rPr>
              <w:t>Р</w:t>
            </w:r>
            <w:proofErr w:type="gramEnd"/>
            <w:r w:rsidRPr="008552A0">
              <w:rPr>
                <w:sz w:val="24"/>
                <w:szCs w:val="24"/>
              </w:rPr>
              <w:t>№6 « Составление графика изменений температуры»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203776">
        <w:tc>
          <w:tcPr>
            <w:tcW w:w="817" w:type="dxa"/>
          </w:tcPr>
          <w:p w:rsidR="009450CB" w:rsidRPr="008552A0" w:rsidRDefault="009450CB" w:rsidP="00FC5D38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19-20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Климат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CC478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21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Распределение солнечного света и тепла на Земле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CC478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22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Причины, от которых зависит климат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CC478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23</w:t>
            </w:r>
          </w:p>
        </w:tc>
        <w:tc>
          <w:tcPr>
            <w:tcW w:w="5670" w:type="dxa"/>
          </w:tcPr>
          <w:p w:rsidR="009450CB" w:rsidRPr="008552A0" w:rsidRDefault="009450CB" w:rsidP="00EA395C">
            <w:pPr>
              <w:rPr>
                <w:sz w:val="24"/>
                <w:szCs w:val="24"/>
              </w:rPr>
            </w:pPr>
            <w:proofErr w:type="gramStart"/>
            <w:r w:rsidRPr="008552A0">
              <w:rPr>
                <w:sz w:val="24"/>
                <w:szCs w:val="24"/>
              </w:rPr>
              <w:t>П</w:t>
            </w:r>
            <w:proofErr w:type="gramEnd"/>
            <w:r w:rsidRPr="008552A0">
              <w:rPr>
                <w:sz w:val="24"/>
                <w:szCs w:val="24"/>
              </w:rPr>
              <w:t>/Р№7 «Наблюдение за погодой .Обработка своих материалов»»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CC478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24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Организмы на Земле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CC478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25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Природные зоны Земли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CC478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26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Биосфера и ее значение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FC5D38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27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Распространение и размещение организмов на Земле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28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pStyle w:val="1"/>
              <w:rPr>
                <w:b w:val="0"/>
                <w:bCs w:val="0"/>
                <w:color w:val="000000"/>
              </w:rPr>
            </w:pPr>
            <w:r w:rsidRPr="008552A0">
              <w:rPr>
                <w:b w:val="0"/>
                <w:bCs w:val="0"/>
                <w:color w:val="000000"/>
              </w:rPr>
              <w:t>Воздействие организмов на земные оболочки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29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Челове</w:t>
            </w:r>
            <w:proofErr w:type="gramStart"/>
            <w:r w:rsidRPr="008552A0">
              <w:rPr>
                <w:sz w:val="24"/>
                <w:szCs w:val="24"/>
              </w:rPr>
              <w:t>к-</w:t>
            </w:r>
            <w:proofErr w:type="gramEnd"/>
            <w:r w:rsidRPr="008552A0">
              <w:rPr>
                <w:sz w:val="24"/>
                <w:szCs w:val="24"/>
              </w:rPr>
              <w:t xml:space="preserve"> единый биологический вид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30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Численность населения Земли. Расовый состав. </w:t>
            </w:r>
            <w:r w:rsidRPr="008552A0">
              <w:rPr>
                <w:sz w:val="24"/>
                <w:szCs w:val="24"/>
              </w:rPr>
              <w:lastRenderedPageBreak/>
              <w:t>Населенные пункты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lastRenderedPageBreak/>
              <w:t>31-32</w:t>
            </w:r>
          </w:p>
        </w:tc>
        <w:tc>
          <w:tcPr>
            <w:tcW w:w="5670" w:type="dxa"/>
          </w:tcPr>
          <w:p w:rsidR="009450CB" w:rsidRPr="008552A0" w:rsidRDefault="009450CB" w:rsidP="00EA395C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Основные типы населенных пунктов. </w:t>
            </w:r>
            <w:proofErr w:type="gramStart"/>
            <w:r w:rsidRPr="008552A0">
              <w:rPr>
                <w:sz w:val="24"/>
                <w:szCs w:val="24"/>
              </w:rPr>
              <w:t>П</w:t>
            </w:r>
            <w:proofErr w:type="gramEnd"/>
            <w:r w:rsidRPr="008552A0">
              <w:rPr>
                <w:sz w:val="24"/>
                <w:szCs w:val="24"/>
              </w:rPr>
              <w:t>/Р№8 « Определение крупных государств на карте»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CC478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33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Влияние природы на жизнь человека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b/>
                <w:bCs/>
                <w:sz w:val="24"/>
                <w:szCs w:val="24"/>
              </w:rPr>
            </w:pPr>
            <w:r w:rsidRPr="008552A0">
              <w:rPr>
                <w:b/>
                <w:bCs/>
                <w:sz w:val="24"/>
                <w:szCs w:val="24"/>
              </w:rPr>
              <w:t>Раздел 3 «Географические особенности Кемеровской области»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b/>
                <w:bCs/>
                <w:sz w:val="24"/>
                <w:szCs w:val="24"/>
              </w:rPr>
            </w:pPr>
            <w:r w:rsidRPr="008552A0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34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Географическое положение Кемеровской области.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35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Крайние точки области.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36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Исследование Земли Кузнецкой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37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Символы области и района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38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Формирование рельефа КУЗБАССА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39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Современный рельеф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40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Полезные ископаемые области. П.</w:t>
            </w:r>
            <w:proofErr w:type="gramStart"/>
            <w:r w:rsidRPr="008552A0">
              <w:rPr>
                <w:sz w:val="24"/>
                <w:szCs w:val="24"/>
              </w:rPr>
              <w:t>Р</w:t>
            </w:r>
            <w:proofErr w:type="gramEnd"/>
            <w:r w:rsidRPr="008552A0">
              <w:rPr>
                <w:sz w:val="24"/>
                <w:szCs w:val="24"/>
              </w:rPr>
              <w:t>№9 «Изображение на карте основных месторождений области»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41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Природные достопримечательности Кузбасса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C0605A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42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Реки области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C0605A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43</w:t>
            </w:r>
          </w:p>
        </w:tc>
        <w:tc>
          <w:tcPr>
            <w:tcW w:w="5670" w:type="dxa"/>
          </w:tcPr>
          <w:p w:rsidR="009450CB" w:rsidRPr="008552A0" w:rsidRDefault="009450CB" w:rsidP="00EA395C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Озера и подземные воды. П.</w:t>
            </w:r>
            <w:proofErr w:type="gramStart"/>
            <w:r w:rsidRPr="008552A0">
              <w:rPr>
                <w:sz w:val="24"/>
                <w:szCs w:val="24"/>
              </w:rPr>
              <w:t>Р</w:t>
            </w:r>
            <w:proofErr w:type="gramEnd"/>
            <w:r w:rsidRPr="008552A0">
              <w:rPr>
                <w:sz w:val="24"/>
                <w:szCs w:val="24"/>
              </w:rPr>
              <w:t xml:space="preserve">№10 «Нанесение на карту крупных рек и озер» 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C0605A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44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Минеральные источники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C0605A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45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Использование человеком водных ресурсов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D07BEB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46-47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Климат Кемеровской области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48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Наблюдение за погодой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49</w:t>
            </w:r>
          </w:p>
        </w:tc>
        <w:tc>
          <w:tcPr>
            <w:tcW w:w="5670" w:type="dxa"/>
          </w:tcPr>
          <w:p w:rsidR="009450CB" w:rsidRPr="008552A0" w:rsidRDefault="009450CB" w:rsidP="00D07BEB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Метеостанции и их деятельность. Прогноз погоды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rPr>
          <w:trHeight w:val="337"/>
        </w:trPr>
        <w:tc>
          <w:tcPr>
            <w:tcW w:w="817" w:type="dxa"/>
          </w:tcPr>
          <w:p w:rsidR="009450CB" w:rsidRPr="008552A0" w:rsidRDefault="009450CB" w:rsidP="00C0605A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50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Климатообразующие факторы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C0605A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51</w:t>
            </w:r>
          </w:p>
        </w:tc>
        <w:tc>
          <w:tcPr>
            <w:tcW w:w="5670" w:type="dxa"/>
          </w:tcPr>
          <w:p w:rsidR="009450CB" w:rsidRPr="008552A0" w:rsidRDefault="009450CB" w:rsidP="00D07BEB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Стихийные явления, связанные с климатом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C0605A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52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Борьба человека с неблагоприятными климатическими  явлениями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53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Наводнение и смерчи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54</w:t>
            </w:r>
          </w:p>
        </w:tc>
        <w:tc>
          <w:tcPr>
            <w:tcW w:w="5670" w:type="dxa"/>
          </w:tcPr>
          <w:p w:rsidR="009450CB" w:rsidRPr="008552A0" w:rsidRDefault="009450CB" w:rsidP="00C0605A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Ураганы и засухи</w:t>
            </w:r>
          </w:p>
        </w:tc>
        <w:tc>
          <w:tcPr>
            <w:tcW w:w="992" w:type="dxa"/>
          </w:tcPr>
          <w:p w:rsidR="009450CB" w:rsidRPr="008552A0" w:rsidRDefault="009450CB" w:rsidP="00C0605A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55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Действия людей в экстремальных ситуациях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56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Кузбас</w:t>
            </w:r>
            <w:proofErr w:type="gramStart"/>
            <w:r w:rsidRPr="008552A0">
              <w:rPr>
                <w:sz w:val="24"/>
                <w:szCs w:val="24"/>
              </w:rPr>
              <w:t>с-</w:t>
            </w:r>
            <w:proofErr w:type="gramEnd"/>
            <w:r w:rsidRPr="008552A0">
              <w:rPr>
                <w:sz w:val="24"/>
                <w:szCs w:val="24"/>
              </w:rPr>
              <w:t xml:space="preserve"> многонациональный регион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57</w:t>
            </w:r>
          </w:p>
        </w:tc>
        <w:tc>
          <w:tcPr>
            <w:tcW w:w="5670" w:type="dxa"/>
          </w:tcPr>
          <w:p w:rsidR="009450CB" w:rsidRPr="008552A0" w:rsidRDefault="009450CB" w:rsidP="00EA395C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Коренные жители област</w:t>
            </w:r>
            <w:proofErr w:type="gramStart"/>
            <w:r w:rsidRPr="008552A0">
              <w:rPr>
                <w:sz w:val="24"/>
                <w:szCs w:val="24"/>
              </w:rPr>
              <w:t>и-</w:t>
            </w:r>
            <w:proofErr w:type="gramEnd"/>
            <w:r w:rsidRPr="008552A0">
              <w:rPr>
                <w:sz w:val="24"/>
                <w:szCs w:val="24"/>
              </w:rPr>
              <w:t xml:space="preserve"> шорцы и </w:t>
            </w:r>
            <w:proofErr w:type="spellStart"/>
            <w:r w:rsidRPr="008552A0">
              <w:rPr>
                <w:sz w:val="24"/>
                <w:szCs w:val="24"/>
              </w:rPr>
              <w:t>телеуты</w:t>
            </w:r>
            <w:proofErr w:type="spellEnd"/>
            <w:r w:rsidRPr="008552A0">
              <w:rPr>
                <w:sz w:val="24"/>
                <w:szCs w:val="24"/>
              </w:rPr>
              <w:t>. П.</w:t>
            </w:r>
            <w:proofErr w:type="gramStart"/>
            <w:r w:rsidRPr="008552A0">
              <w:rPr>
                <w:sz w:val="24"/>
                <w:szCs w:val="24"/>
              </w:rPr>
              <w:t>р</w:t>
            </w:r>
            <w:proofErr w:type="gramEnd"/>
            <w:r w:rsidRPr="008552A0">
              <w:rPr>
                <w:sz w:val="24"/>
                <w:szCs w:val="24"/>
              </w:rPr>
              <w:t xml:space="preserve">№11 «Нанесение на карту ареала проживания шорцев и </w:t>
            </w:r>
            <w:proofErr w:type="spellStart"/>
            <w:r w:rsidRPr="008552A0">
              <w:rPr>
                <w:sz w:val="24"/>
                <w:szCs w:val="24"/>
              </w:rPr>
              <w:t>телеутов</w:t>
            </w:r>
            <w:proofErr w:type="spellEnd"/>
            <w:r w:rsidRPr="008552A0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58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Крупнейшие народы области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59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Культурно-бытовые особенности. Фольклор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60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proofErr w:type="spellStart"/>
            <w:r w:rsidRPr="008552A0">
              <w:rPr>
                <w:sz w:val="24"/>
                <w:szCs w:val="24"/>
              </w:rPr>
              <w:t>Экомузеи</w:t>
            </w:r>
            <w:proofErr w:type="spellEnd"/>
            <w:r w:rsidRPr="008552A0">
              <w:rPr>
                <w:sz w:val="24"/>
                <w:szCs w:val="24"/>
              </w:rPr>
              <w:t xml:space="preserve"> области. П.</w:t>
            </w:r>
            <w:proofErr w:type="gramStart"/>
            <w:r w:rsidRPr="008552A0">
              <w:rPr>
                <w:sz w:val="24"/>
                <w:szCs w:val="24"/>
              </w:rPr>
              <w:t>Р</w:t>
            </w:r>
            <w:proofErr w:type="gramEnd"/>
            <w:r w:rsidRPr="008552A0">
              <w:rPr>
                <w:sz w:val="24"/>
                <w:szCs w:val="24"/>
              </w:rPr>
              <w:t>№12 «Рисование национальных костюмов народов области»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61</w:t>
            </w:r>
          </w:p>
        </w:tc>
        <w:tc>
          <w:tcPr>
            <w:tcW w:w="5670" w:type="dxa"/>
          </w:tcPr>
          <w:p w:rsidR="009450CB" w:rsidRPr="008552A0" w:rsidRDefault="009450CB" w:rsidP="00EA395C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Городское и сельское население области. П.</w:t>
            </w:r>
            <w:proofErr w:type="gramStart"/>
            <w:r w:rsidRPr="008552A0">
              <w:rPr>
                <w:sz w:val="24"/>
                <w:szCs w:val="24"/>
              </w:rPr>
              <w:t>Р</w:t>
            </w:r>
            <w:proofErr w:type="gramEnd"/>
            <w:r w:rsidRPr="008552A0">
              <w:rPr>
                <w:sz w:val="24"/>
                <w:szCs w:val="24"/>
              </w:rPr>
              <w:t xml:space="preserve">№13 « Нанесение на карту крупных городов области» 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62-64</w:t>
            </w:r>
          </w:p>
        </w:tc>
        <w:tc>
          <w:tcPr>
            <w:tcW w:w="5670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Хозяйственная деятельность человека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8E3656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65</w:t>
            </w:r>
          </w:p>
        </w:tc>
        <w:tc>
          <w:tcPr>
            <w:tcW w:w="5670" w:type="dxa"/>
          </w:tcPr>
          <w:p w:rsidR="009450CB" w:rsidRPr="008552A0" w:rsidRDefault="009450CB" w:rsidP="008E3656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Окружающая среда и здоровье человека. Влияние хозяйственной деятельности человека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9450CB" w:rsidRPr="008552A0">
        <w:tc>
          <w:tcPr>
            <w:tcW w:w="817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66-70</w:t>
            </w:r>
          </w:p>
        </w:tc>
        <w:tc>
          <w:tcPr>
            <w:tcW w:w="5670" w:type="dxa"/>
          </w:tcPr>
          <w:p w:rsidR="009450CB" w:rsidRPr="008552A0" w:rsidRDefault="009450CB" w:rsidP="008E3656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Резервное время. Повторение и обобщение </w:t>
            </w:r>
          </w:p>
        </w:tc>
        <w:tc>
          <w:tcPr>
            <w:tcW w:w="99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</w:t>
            </w:r>
          </w:p>
        </w:tc>
        <w:tc>
          <w:tcPr>
            <w:tcW w:w="1042" w:type="dxa"/>
          </w:tcPr>
          <w:p w:rsidR="009450CB" w:rsidRPr="008552A0" w:rsidRDefault="009450CB" w:rsidP="001753F5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50CB" w:rsidRPr="008552A0" w:rsidRDefault="009450CB" w:rsidP="00922117">
      <w:pPr>
        <w:rPr>
          <w:b/>
          <w:bCs/>
          <w:sz w:val="24"/>
          <w:szCs w:val="24"/>
        </w:rPr>
      </w:pPr>
      <w:r w:rsidRPr="008552A0">
        <w:rPr>
          <w:b/>
          <w:bCs/>
          <w:sz w:val="24"/>
          <w:szCs w:val="24"/>
        </w:rPr>
        <w:t xml:space="preserve">                                    </w:t>
      </w:r>
    </w:p>
    <w:p w:rsidR="009450CB" w:rsidRPr="008552A0" w:rsidRDefault="009450CB">
      <w:pPr>
        <w:rPr>
          <w:sz w:val="24"/>
          <w:szCs w:val="24"/>
        </w:rPr>
      </w:pPr>
    </w:p>
    <w:sectPr w:rsidR="009450CB" w:rsidRPr="008552A0" w:rsidSect="00DB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2117"/>
    <w:rsid w:val="0006068E"/>
    <w:rsid w:val="000D4033"/>
    <w:rsid w:val="001753F5"/>
    <w:rsid w:val="00203776"/>
    <w:rsid w:val="00205D51"/>
    <w:rsid w:val="00701455"/>
    <w:rsid w:val="008552A0"/>
    <w:rsid w:val="00867D2B"/>
    <w:rsid w:val="00870CF8"/>
    <w:rsid w:val="008E3656"/>
    <w:rsid w:val="00922117"/>
    <w:rsid w:val="009450CB"/>
    <w:rsid w:val="009D74C1"/>
    <w:rsid w:val="009F54B7"/>
    <w:rsid w:val="00C05EE2"/>
    <w:rsid w:val="00C0605A"/>
    <w:rsid w:val="00C216DB"/>
    <w:rsid w:val="00CC4785"/>
    <w:rsid w:val="00D07BEB"/>
    <w:rsid w:val="00DB2B7B"/>
    <w:rsid w:val="00EA395C"/>
    <w:rsid w:val="00FC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11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22117"/>
    <w:pPr>
      <w:keepNext/>
      <w:jc w:val="center"/>
      <w:outlineLvl w:val="0"/>
    </w:pPr>
    <w:rPr>
      <w:b/>
      <w:bCs/>
      <w:color w:val="FF00F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2117"/>
    <w:rPr>
      <w:rFonts w:ascii="Times New Roman" w:hAnsi="Times New Roman" w:cs="Times New Roman"/>
      <w:b/>
      <w:bCs/>
      <w:color w:val="FF00F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518</Words>
  <Characters>2957</Characters>
  <Application>Microsoft Office Word</Application>
  <DocSecurity>0</DocSecurity>
  <Lines>24</Lines>
  <Paragraphs>6</Paragraphs>
  <ScaleCrop>false</ScaleCrop>
  <Company>Дом</Company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Александр</cp:lastModifiedBy>
  <cp:revision>12</cp:revision>
  <cp:lastPrinted>2011-09-22T05:47:00Z</cp:lastPrinted>
  <dcterms:created xsi:type="dcterms:W3CDTF">2010-09-19T03:42:00Z</dcterms:created>
  <dcterms:modified xsi:type="dcterms:W3CDTF">2012-09-18T13:04:00Z</dcterms:modified>
</cp:coreProperties>
</file>